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2A" w:rsidRDefault="005D782A" w:rsidP="007F410B">
      <w:pPr>
        <w:rPr>
          <w:rFonts w:cstheme="minorHAnsi"/>
          <w:b/>
          <w:sz w:val="36"/>
          <w:szCs w:val="36"/>
        </w:rPr>
      </w:pPr>
    </w:p>
    <w:p w:rsidR="0096153C" w:rsidRPr="00706193" w:rsidRDefault="0061586D" w:rsidP="007F410B">
      <w:pPr>
        <w:jc w:val="center"/>
        <w:rPr>
          <w:rFonts w:cstheme="minorHAnsi"/>
          <w:b/>
          <w:sz w:val="36"/>
          <w:szCs w:val="36"/>
        </w:rPr>
      </w:pPr>
      <w:r w:rsidRPr="00706193">
        <w:rPr>
          <w:rFonts w:cstheme="minorHAnsi"/>
          <w:b/>
          <w:sz w:val="36"/>
          <w:szCs w:val="36"/>
        </w:rPr>
        <w:t xml:space="preserve">Formulaire pour la Désignation/Révocation </w:t>
      </w:r>
      <w:r w:rsidR="00777F97" w:rsidRPr="00706193">
        <w:rPr>
          <w:rFonts w:cstheme="minorHAnsi"/>
          <w:b/>
          <w:sz w:val="36"/>
          <w:szCs w:val="36"/>
        </w:rPr>
        <w:t>d’un Gestionnaire Local Agricoll (GLA)</w:t>
      </w:r>
    </w:p>
    <w:p w:rsidR="00777F97" w:rsidRDefault="00777F97" w:rsidP="00706193">
      <w:pPr>
        <w:pStyle w:val="Paragraphedeliste"/>
        <w:numPr>
          <w:ilvl w:val="0"/>
          <w:numId w:val="1"/>
        </w:numPr>
        <w:ind w:left="284" w:right="5528"/>
        <w:rPr>
          <w:rFonts w:cstheme="minorHAnsi"/>
          <w:b/>
          <w:u w:val="single"/>
        </w:rPr>
      </w:pPr>
      <w:r w:rsidRPr="00706193">
        <w:rPr>
          <w:rFonts w:cstheme="minorHAnsi"/>
          <w:b/>
          <w:u w:val="single"/>
        </w:rPr>
        <w:t>Identification du service demandeur</w:t>
      </w:r>
    </w:p>
    <w:p w:rsidR="0096153C" w:rsidRPr="00706193" w:rsidRDefault="0096153C" w:rsidP="00706193">
      <w:pPr>
        <w:pStyle w:val="Paragraphedeliste"/>
        <w:ind w:left="284" w:right="5528"/>
        <w:rPr>
          <w:rFonts w:cstheme="minorHAnsi"/>
          <w:b/>
          <w:u w:val="single"/>
        </w:rPr>
      </w:pPr>
    </w:p>
    <w:tbl>
      <w:tblPr>
        <w:tblStyle w:val="Grilledutableau"/>
        <w:tblW w:w="10212" w:type="dxa"/>
        <w:tblInd w:w="-572" w:type="dxa"/>
        <w:tblLook w:val="04A0" w:firstRow="1" w:lastRow="0" w:firstColumn="1" w:lastColumn="0" w:noHBand="0" w:noVBand="1"/>
      </w:tblPr>
      <w:tblGrid>
        <w:gridCol w:w="10212"/>
      </w:tblGrid>
      <w:tr w:rsidR="007437C0" w:rsidRPr="00521E59" w:rsidTr="00706193">
        <w:tc>
          <w:tcPr>
            <w:tcW w:w="10212" w:type="dxa"/>
          </w:tcPr>
          <w:p w:rsidR="007437C0" w:rsidRPr="00706193" w:rsidRDefault="007437C0" w:rsidP="007437C0">
            <w:pPr>
              <w:rPr>
                <w:rFonts w:cstheme="minorHAnsi"/>
                <w:b/>
              </w:rPr>
            </w:pPr>
            <w:r w:rsidRPr="00706193">
              <w:rPr>
                <w:rFonts w:cstheme="minorHAnsi"/>
                <w:b/>
              </w:rPr>
              <w:t xml:space="preserve">Direction ou Etablissement * : </w:t>
            </w:r>
          </w:p>
        </w:tc>
      </w:tr>
      <w:tr w:rsidR="007437C0" w:rsidRPr="00521E59" w:rsidTr="00706193">
        <w:tc>
          <w:tcPr>
            <w:tcW w:w="10212" w:type="dxa"/>
          </w:tcPr>
          <w:p w:rsidR="007437C0" w:rsidRPr="00706193" w:rsidRDefault="007437C0" w:rsidP="007437C0">
            <w:pPr>
              <w:rPr>
                <w:rFonts w:cstheme="minorHAnsi"/>
              </w:rPr>
            </w:pPr>
            <w:r w:rsidRPr="00706193">
              <w:rPr>
                <w:rFonts w:cstheme="minorHAnsi"/>
                <w:b/>
              </w:rPr>
              <w:t xml:space="preserve">Service </w:t>
            </w:r>
            <w:r w:rsidRPr="00706193">
              <w:rPr>
                <w:rFonts w:cstheme="minorHAnsi"/>
              </w:rPr>
              <w:t>(si nécessaire) :</w:t>
            </w:r>
          </w:p>
        </w:tc>
      </w:tr>
      <w:tr w:rsidR="007437C0" w:rsidRPr="00521E59" w:rsidTr="00706193">
        <w:tc>
          <w:tcPr>
            <w:tcW w:w="10212" w:type="dxa"/>
          </w:tcPr>
          <w:p w:rsidR="007437C0" w:rsidRPr="00706193" w:rsidRDefault="00A4143F" w:rsidP="007437C0">
            <w:pPr>
              <w:rPr>
                <w:rFonts w:cstheme="minorHAnsi"/>
              </w:rPr>
            </w:pPr>
            <w:r w:rsidRPr="00521E59">
              <w:rPr>
                <w:rFonts w:cstheme="minorHAnsi"/>
                <w:b/>
              </w:rPr>
              <w:t>Sous-Direction</w:t>
            </w:r>
            <w:r w:rsidR="007437C0" w:rsidRPr="00706193">
              <w:rPr>
                <w:rFonts w:cstheme="minorHAnsi"/>
              </w:rPr>
              <w:t xml:space="preserve"> (si nécessaire) :                                            </w:t>
            </w:r>
            <w:r w:rsidR="007437C0" w:rsidRPr="00706193">
              <w:rPr>
                <w:rFonts w:cstheme="minorHAnsi"/>
                <w:b/>
              </w:rPr>
              <w:t>Bureau</w:t>
            </w:r>
            <w:r w:rsidR="007437C0" w:rsidRPr="00706193">
              <w:rPr>
                <w:rFonts w:cstheme="minorHAnsi"/>
              </w:rPr>
              <w:t xml:space="preserve"> (si nécessaire) :</w:t>
            </w:r>
          </w:p>
        </w:tc>
      </w:tr>
      <w:tr w:rsidR="007437C0" w:rsidRPr="00521E59" w:rsidTr="00706193">
        <w:tc>
          <w:tcPr>
            <w:tcW w:w="10212" w:type="dxa"/>
          </w:tcPr>
          <w:p w:rsidR="007437C0" w:rsidRPr="00706193" w:rsidRDefault="007437C0" w:rsidP="007437C0">
            <w:pPr>
              <w:rPr>
                <w:rFonts w:cstheme="minorHAnsi"/>
                <w:b/>
              </w:rPr>
            </w:pPr>
            <w:r w:rsidRPr="00706193">
              <w:rPr>
                <w:rFonts w:cstheme="minorHAnsi"/>
                <w:b/>
              </w:rPr>
              <w:t xml:space="preserve">Adresse : </w:t>
            </w:r>
          </w:p>
        </w:tc>
      </w:tr>
      <w:tr w:rsidR="007437C0" w:rsidRPr="00521E59" w:rsidTr="00706193">
        <w:tc>
          <w:tcPr>
            <w:tcW w:w="10212" w:type="dxa"/>
          </w:tcPr>
          <w:p w:rsidR="007437C0" w:rsidRPr="00706193" w:rsidRDefault="007437C0" w:rsidP="007437C0">
            <w:pPr>
              <w:rPr>
                <w:rFonts w:cstheme="minorHAnsi"/>
              </w:rPr>
            </w:pPr>
            <w:r w:rsidRPr="00706193">
              <w:rPr>
                <w:rFonts w:cstheme="minorHAnsi"/>
                <w:b/>
              </w:rPr>
              <w:t xml:space="preserve">Téléphone :                                                             </w:t>
            </w:r>
          </w:p>
        </w:tc>
      </w:tr>
    </w:tbl>
    <w:p w:rsidR="000F2D87" w:rsidRPr="00706193" w:rsidRDefault="000F2D87" w:rsidP="00706193">
      <w:pPr>
        <w:rPr>
          <w:rFonts w:cstheme="minorHAnsi"/>
          <w:i/>
        </w:rPr>
      </w:pPr>
      <w:r w:rsidRPr="00706193">
        <w:rPr>
          <w:rFonts w:cstheme="minorHAnsi"/>
          <w:i/>
        </w:rPr>
        <w:t>*p</w:t>
      </w:r>
      <w:r w:rsidR="00777F97" w:rsidRPr="00706193">
        <w:rPr>
          <w:rFonts w:cstheme="minorHAnsi"/>
          <w:i/>
        </w:rPr>
        <w:t>our l’enseignement agricole technique, indiquer l’EPL.</w:t>
      </w:r>
    </w:p>
    <w:p w:rsidR="0061586D" w:rsidRPr="00706193" w:rsidRDefault="00777F97" w:rsidP="00706193">
      <w:pPr>
        <w:pStyle w:val="Sansinterligne"/>
        <w:ind w:left="-142"/>
        <w:jc w:val="both"/>
        <w:rPr>
          <w:rFonts w:cstheme="minorHAnsi"/>
        </w:rPr>
      </w:pPr>
      <w:r w:rsidRPr="00706193">
        <w:rPr>
          <w:rFonts w:cstheme="minorHAnsi"/>
        </w:rPr>
        <w:t>Afin d</w:t>
      </w:r>
      <w:r w:rsidR="00521E59" w:rsidRPr="00706193">
        <w:rPr>
          <w:rFonts w:cstheme="minorHAnsi"/>
        </w:rPr>
        <w:t xml:space="preserve">e s’assurer de </w:t>
      </w:r>
      <w:r w:rsidRPr="00706193">
        <w:rPr>
          <w:rFonts w:cstheme="minorHAnsi"/>
        </w:rPr>
        <w:t>la présence d</w:t>
      </w:r>
      <w:r w:rsidR="00521E59" w:rsidRPr="00706193">
        <w:rPr>
          <w:rFonts w:cstheme="minorHAnsi"/>
        </w:rPr>
        <w:t>e</w:t>
      </w:r>
      <w:r w:rsidRPr="00706193">
        <w:rPr>
          <w:rFonts w:cstheme="minorHAnsi"/>
        </w:rPr>
        <w:t xml:space="preserve"> GLA</w:t>
      </w:r>
      <w:r w:rsidR="00521E59" w:rsidRPr="00706193">
        <w:rPr>
          <w:rFonts w:cstheme="minorHAnsi"/>
        </w:rPr>
        <w:t xml:space="preserve"> dans une structure</w:t>
      </w:r>
      <w:r w:rsidRPr="00706193">
        <w:rPr>
          <w:rFonts w:cstheme="minorHAnsi"/>
        </w:rPr>
        <w:t>, il est conseillé dans la mesure du possible de désigner 3 GLA pour</w:t>
      </w:r>
      <w:r w:rsidR="000F2D87" w:rsidRPr="00706193">
        <w:rPr>
          <w:rFonts w:cstheme="minorHAnsi"/>
        </w:rPr>
        <w:t xml:space="preserve"> </w:t>
      </w:r>
      <w:r w:rsidRPr="00706193">
        <w:rPr>
          <w:rFonts w:cstheme="minorHAnsi"/>
        </w:rPr>
        <w:t xml:space="preserve">gérer 100 agents. </w:t>
      </w:r>
    </w:p>
    <w:p w:rsidR="000F2D87" w:rsidRPr="00706193" w:rsidRDefault="00777F97" w:rsidP="00706193">
      <w:pPr>
        <w:ind w:left="-142"/>
        <w:jc w:val="both"/>
        <w:rPr>
          <w:rFonts w:cstheme="minorHAnsi"/>
        </w:rPr>
      </w:pPr>
      <w:r w:rsidRPr="00706193">
        <w:rPr>
          <w:rFonts w:cstheme="minorHAnsi"/>
        </w:rPr>
        <w:t xml:space="preserve">Dans l’enseignement agricole, les GLA sont, sauf cas particulier, les gestionnaires de proximité détenteurs d’un accès </w:t>
      </w:r>
      <w:r w:rsidR="00521E59" w:rsidRPr="00706193">
        <w:rPr>
          <w:rFonts w:cstheme="minorHAnsi"/>
        </w:rPr>
        <w:t>à</w:t>
      </w:r>
      <w:r w:rsidRPr="00706193">
        <w:rPr>
          <w:rFonts w:cstheme="minorHAnsi"/>
        </w:rPr>
        <w:t xml:space="preserve"> </w:t>
      </w:r>
      <w:proofErr w:type="spellStart"/>
      <w:r w:rsidR="002353D8">
        <w:rPr>
          <w:rFonts w:cstheme="minorHAnsi"/>
        </w:rPr>
        <w:t>RenoiRH</w:t>
      </w:r>
      <w:proofErr w:type="spellEnd"/>
      <w:r w:rsidRPr="00706193">
        <w:rPr>
          <w:rFonts w:cstheme="minorHAnsi"/>
        </w:rPr>
        <w:t xml:space="preserve"> via un certificat EAP.</w:t>
      </w:r>
    </w:p>
    <w:p w:rsidR="000F2D87" w:rsidRPr="00706193" w:rsidRDefault="00777F97" w:rsidP="00706193">
      <w:pPr>
        <w:pStyle w:val="Sansinterligne"/>
        <w:ind w:left="-142"/>
        <w:jc w:val="both"/>
      </w:pPr>
      <w:r w:rsidRPr="00706193">
        <w:t xml:space="preserve">Les agents </w:t>
      </w:r>
      <w:r w:rsidR="000F2D87" w:rsidRPr="00706193">
        <w:t>ci-dessous</w:t>
      </w:r>
      <w:r w:rsidRPr="00706193">
        <w:t xml:space="preserve"> s’engagent à mettre en œuvre sur leur poste de travail les procédures de sécurité correspondant aux services demandés, </w:t>
      </w:r>
      <w:r w:rsidR="000F2D87" w:rsidRPr="00706193">
        <w:t>notamment :</w:t>
      </w:r>
    </w:p>
    <w:p w:rsidR="000F2D87" w:rsidRPr="00706193" w:rsidRDefault="00777F97" w:rsidP="00706193">
      <w:pPr>
        <w:pStyle w:val="Sansinterligne"/>
        <w:ind w:left="-142"/>
        <w:jc w:val="both"/>
      </w:pPr>
      <w:r w:rsidRPr="00706193">
        <w:t>- la gestion des droits d’accès sur chaque poste de travail</w:t>
      </w:r>
    </w:p>
    <w:p w:rsidR="000F2D87" w:rsidRPr="00706193" w:rsidRDefault="000F2D87" w:rsidP="00706193">
      <w:pPr>
        <w:pStyle w:val="Sansinterligne"/>
        <w:ind w:left="-142"/>
        <w:jc w:val="both"/>
      </w:pPr>
      <w:r w:rsidRPr="00706193">
        <w:t xml:space="preserve">- </w:t>
      </w:r>
      <w:r w:rsidR="00777F97" w:rsidRPr="00706193">
        <w:t>l’installation et la mise à jour d’un logiciel antivirus</w:t>
      </w:r>
      <w:r w:rsidRPr="00706193">
        <w:t>,</w:t>
      </w:r>
    </w:p>
    <w:p w:rsidR="000F2D87" w:rsidRPr="00706193" w:rsidRDefault="000F2D87" w:rsidP="00706193">
      <w:pPr>
        <w:pStyle w:val="Sansinterligne"/>
        <w:ind w:left="-142"/>
        <w:jc w:val="both"/>
      </w:pPr>
      <w:r w:rsidRPr="00706193">
        <w:t xml:space="preserve">- </w:t>
      </w:r>
      <w:r w:rsidR="00777F97" w:rsidRPr="00706193">
        <w:t>le respect des procédures de connexion.</w:t>
      </w:r>
    </w:p>
    <w:p w:rsidR="00D06767" w:rsidRPr="00521E59" w:rsidRDefault="00D06767" w:rsidP="00706193">
      <w:pPr>
        <w:pStyle w:val="Sansinterligne"/>
        <w:ind w:left="-142"/>
        <w:jc w:val="both"/>
      </w:pPr>
    </w:p>
    <w:p w:rsidR="0096153C" w:rsidRPr="00706193" w:rsidRDefault="00777F97" w:rsidP="007F410B">
      <w:pPr>
        <w:ind w:left="-142"/>
        <w:jc w:val="both"/>
        <w:rPr>
          <w:rFonts w:cstheme="minorHAnsi"/>
        </w:rPr>
      </w:pPr>
      <w:r w:rsidRPr="00706193">
        <w:rPr>
          <w:rFonts w:cstheme="minorHAnsi"/>
        </w:rPr>
        <w:t>Ils ont bien noté les dispositions de l’article 26 du titre premier du statut général des fonctionnaires (loi</w:t>
      </w:r>
      <w:r w:rsidR="00D06767" w:rsidRPr="00706193">
        <w:rPr>
          <w:rFonts w:cstheme="minorHAnsi"/>
        </w:rPr>
        <w:t xml:space="preserve"> </w:t>
      </w:r>
      <w:r w:rsidRPr="00706193">
        <w:rPr>
          <w:rFonts w:cstheme="minorHAnsi"/>
        </w:rPr>
        <w:t>83634 du 13 juillet 1983), les articles 226-13 et 14 du nouveau code pénal concernant la confidentialité des données, ainsi que les articles 323-1 à 7 du nouveau code pénal concernant la protection contre la fraude informatique.</w:t>
      </w:r>
    </w:p>
    <w:p w:rsidR="0096153C" w:rsidRPr="00706193" w:rsidRDefault="00777F97" w:rsidP="00706193">
      <w:pPr>
        <w:pStyle w:val="Paragraphedeliste"/>
        <w:numPr>
          <w:ilvl w:val="0"/>
          <w:numId w:val="1"/>
        </w:numPr>
        <w:ind w:left="284"/>
        <w:rPr>
          <w:rFonts w:cstheme="minorHAnsi"/>
          <w:b/>
          <w:u w:val="single"/>
        </w:rPr>
      </w:pPr>
      <w:r w:rsidRPr="00706193">
        <w:rPr>
          <w:rFonts w:cstheme="minorHAnsi"/>
          <w:b/>
          <w:u w:val="single"/>
        </w:rPr>
        <w:t>Identification des agents GLA</w:t>
      </w:r>
    </w:p>
    <w:p w:rsidR="0096153C" w:rsidRPr="00706193" w:rsidRDefault="0096153C" w:rsidP="00706193">
      <w:pPr>
        <w:jc w:val="both"/>
        <w:rPr>
          <w:rFonts w:cstheme="minorHAnsi"/>
          <w:b/>
          <w:u w:val="single"/>
        </w:rPr>
      </w:pPr>
      <w:r w:rsidRPr="00706193">
        <w:rPr>
          <w:rFonts w:cstheme="minorHAnsi"/>
        </w:rPr>
        <w:t>Pour toute demande de désignation, merci de préciser également les agents à révoquer.</w:t>
      </w:r>
    </w:p>
    <w:tbl>
      <w:tblPr>
        <w:tblStyle w:val="Grilledutableau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82"/>
        <w:gridCol w:w="1537"/>
        <w:gridCol w:w="2126"/>
        <w:gridCol w:w="1276"/>
        <w:gridCol w:w="1843"/>
        <w:gridCol w:w="1842"/>
      </w:tblGrid>
      <w:tr w:rsidR="00521E59" w:rsidRPr="00521E59" w:rsidTr="00706193">
        <w:trPr>
          <w:trHeight w:val="233"/>
        </w:trPr>
        <w:tc>
          <w:tcPr>
            <w:tcW w:w="1582" w:type="dxa"/>
            <w:vAlign w:val="center"/>
          </w:tcPr>
          <w:p w:rsidR="00521E59" w:rsidRPr="00706193" w:rsidRDefault="00521E59" w:rsidP="00706193">
            <w:pPr>
              <w:jc w:val="center"/>
              <w:rPr>
                <w:rFonts w:cstheme="minorHAnsi"/>
                <w:b/>
              </w:rPr>
            </w:pPr>
            <w:r w:rsidRPr="00706193">
              <w:rPr>
                <w:rFonts w:cstheme="minorHAnsi"/>
                <w:b/>
              </w:rPr>
              <w:t>Nom</w:t>
            </w:r>
          </w:p>
        </w:tc>
        <w:tc>
          <w:tcPr>
            <w:tcW w:w="1537" w:type="dxa"/>
            <w:vAlign w:val="center"/>
          </w:tcPr>
          <w:p w:rsidR="00521E59" w:rsidRPr="00706193" w:rsidRDefault="00521E59" w:rsidP="00706193">
            <w:pPr>
              <w:jc w:val="center"/>
              <w:rPr>
                <w:rFonts w:cstheme="minorHAnsi"/>
                <w:b/>
              </w:rPr>
            </w:pPr>
            <w:r w:rsidRPr="00706193">
              <w:rPr>
                <w:rFonts w:cstheme="minorHAnsi"/>
                <w:b/>
              </w:rPr>
              <w:t>Prénom</w:t>
            </w:r>
          </w:p>
        </w:tc>
        <w:tc>
          <w:tcPr>
            <w:tcW w:w="2126" w:type="dxa"/>
            <w:vAlign w:val="center"/>
          </w:tcPr>
          <w:p w:rsidR="00521E59" w:rsidRPr="00706193" w:rsidRDefault="00521E59" w:rsidP="00706193">
            <w:pPr>
              <w:jc w:val="center"/>
              <w:rPr>
                <w:rFonts w:cstheme="minorHAnsi"/>
                <w:b/>
              </w:rPr>
            </w:pPr>
            <w:r w:rsidRPr="00706193">
              <w:rPr>
                <w:rFonts w:cstheme="minorHAnsi"/>
                <w:b/>
              </w:rPr>
              <w:t>Email</w:t>
            </w:r>
          </w:p>
        </w:tc>
        <w:tc>
          <w:tcPr>
            <w:tcW w:w="1276" w:type="dxa"/>
            <w:vAlign w:val="center"/>
          </w:tcPr>
          <w:p w:rsidR="00521E59" w:rsidRPr="00706193" w:rsidRDefault="00521E59" w:rsidP="00706193">
            <w:pPr>
              <w:jc w:val="center"/>
              <w:rPr>
                <w:rFonts w:cstheme="minorHAnsi"/>
                <w:b/>
              </w:rPr>
            </w:pPr>
            <w:r w:rsidRPr="00706193">
              <w:rPr>
                <w:rFonts w:cstheme="minorHAnsi"/>
                <w:b/>
              </w:rPr>
              <w:t>Fonction</w:t>
            </w:r>
          </w:p>
        </w:tc>
        <w:tc>
          <w:tcPr>
            <w:tcW w:w="1843" w:type="dxa"/>
            <w:vAlign w:val="center"/>
          </w:tcPr>
          <w:p w:rsidR="00521E59" w:rsidRDefault="00521E59" w:rsidP="00706193">
            <w:pPr>
              <w:jc w:val="center"/>
              <w:rPr>
                <w:rFonts w:cstheme="minorHAnsi"/>
                <w:b/>
              </w:rPr>
            </w:pPr>
            <w:r w:rsidRPr="00706193">
              <w:rPr>
                <w:rFonts w:cstheme="minorHAnsi"/>
                <w:b/>
              </w:rPr>
              <w:t>Désignation</w:t>
            </w:r>
            <w:r w:rsidR="0096153C">
              <w:rPr>
                <w:rFonts w:cstheme="minorHAnsi"/>
                <w:b/>
              </w:rPr>
              <w:t>/</w:t>
            </w:r>
          </w:p>
          <w:p w:rsidR="00521E59" w:rsidRPr="00706193" w:rsidRDefault="00521E59" w:rsidP="00706193">
            <w:pPr>
              <w:jc w:val="center"/>
              <w:rPr>
                <w:rFonts w:cstheme="minorHAnsi"/>
                <w:b/>
              </w:rPr>
            </w:pPr>
            <w:r w:rsidRPr="00706193">
              <w:rPr>
                <w:rFonts w:cstheme="minorHAnsi"/>
                <w:b/>
              </w:rPr>
              <w:t>Révocation</w:t>
            </w:r>
          </w:p>
        </w:tc>
        <w:tc>
          <w:tcPr>
            <w:tcW w:w="1842" w:type="dxa"/>
            <w:vAlign w:val="center"/>
          </w:tcPr>
          <w:p w:rsidR="00521E59" w:rsidRPr="00706193" w:rsidRDefault="00521E59" w:rsidP="00706193">
            <w:pPr>
              <w:jc w:val="center"/>
              <w:rPr>
                <w:rFonts w:cstheme="minorHAnsi"/>
                <w:b/>
              </w:rPr>
            </w:pPr>
            <w:r w:rsidRPr="00706193">
              <w:rPr>
                <w:rFonts w:cstheme="minorHAnsi"/>
                <w:b/>
              </w:rPr>
              <w:t>Signature</w:t>
            </w:r>
          </w:p>
        </w:tc>
      </w:tr>
      <w:tr w:rsidR="00521E59" w:rsidRPr="00521E59" w:rsidTr="00706193">
        <w:trPr>
          <w:trHeight w:val="397"/>
        </w:trPr>
        <w:tc>
          <w:tcPr>
            <w:tcW w:w="1582" w:type="dxa"/>
          </w:tcPr>
          <w:p w:rsidR="00521E59" w:rsidRPr="00706193" w:rsidRDefault="00521E59" w:rsidP="00D06767">
            <w:pPr>
              <w:rPr>
                <w:rFonts w:cstheme="minorHAnsi"/>
              </w:rPr>
            </w:pPr>
          </w:p>
        </w:tc>
        <w:tc>
          <w:tcPr>
            <w:tcW w:w="1537" w:type="dxa"/>
          </w:tcPr>
          <w:p w:rsidR="00521E59" w:rsidRPr="00706193" w:rsidRDefault="00521E59" w:rsidP="00D06767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521E59" w:rsidRPr="00706193" w:rsidRDefault="00521E59" w:rsidP="00D06767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521E59" w:rsidRPr="00706193" w:rsidRDefault="00521E59" w:rsidP="00D0676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521E59" w:rsidRPr="00706193" w:rsidRDefault="00521E59" w:rsidP="00D06767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:rsidR="00521E59" w:rsidRPr="00706193" w:rsidRDefault="00521E59" w:rsidP="00D06767">
            <w:pPr>
              <w:rPr>
                <w:rFonts w:cstheme="minorHAnsi"/>
              </w:rPr>
            </w:pPr>
          </w:p>
        </w:tc>
      </w:tr>
      <w:tr w:rsidR="00521E59" w:rsidRPr="00521E59" w:rsidTr="00706193">
        <w:trPr>
          <w:trHeight w:val="403"/>
        </w:trPr>
        <w:tc>
          <w:tcPr>
            <w:tcW w:w="1582" w:type="dxa"/>
          </w:tcPr>
          <w:p w:rsidR="00521E59" w:rsidRPr="00706193" w:rsidRDefault="00521E59" w:rsidP="00D06767">
            <w:pPr>
              <w:rPr>
                <w:rFonts w:cstheme="minorHAnsi"/>
              </w:rPr>
            </w:pPr>
          </w:p>
        </w:tc>
        <w:tc>
          <w:tcPr>
            <w:tcW w:w="1537" w:type="dxa"/>
          </w:tcPr>
          <w:p w:rsidR="00521E59" w:rsidRPr="00706193" w:rsidRDefault="00521E59" w:rsidP="00D06767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521E59" w:rsidRPr="00706193" w:rsidRDefault="00521E59" w:rsidP="00D06767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521E59" w:rsidRPr="00706193" w:rsidRDefault="00521E59" w:rsidP="00D0676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521E59" w:rsidRPr="00706193" w:rsidRDefault="00521E59" w:rsidP="00D06767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:rsidR="00521E59" w:rsidRPr="00706193" w:rsidRDefault="00521E59" w:rsidP="00D06767">
            <w:pPr>
              <w:rPr>
                <w:rFonts w:cstheme="minorHAnsi"/>
              </w:rPr>
            </w:pPr>
          </w:p>
        </w:tc>
      </w:tr>
      <w:tr w:rsidR="00521E59" w:rsidRPr="00521E59" w:rsidTr="00706193">
        <w:trPr>
          <w:trHeight w:val="423"/>
        </w:trPr>
        <w:tc>
          <w:tcPr>
            <w:tcW w:w="1582" w:type="dxa"/>
          </w:tcPr>
          <w:p w:rsidR="00521E59" w:rsidRPr="00706193" w:rsidRDefault="00521E59" w:rsidP="00D06767">
            <w:pPr>
              <w:rPr>
                <w:rFonts w:cstheme="minorHAnsi"/>
              </w:rPr>
            </w:pPr>
          </w:p>
        </w:tc>
        <w:tc>
          <w:tcPr>
            <w:tcW w:w="1537" w:type="dxa"/>
          </w:tcPr>
          <w:p w:rsidR="00521E59" w:rsidRPr="00706193" w:rsidRDefault="00521E59" w:rsidP="00D06767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521E59" w:rsidRPr="00706193" w:rsidRDefault="00521E59" w:rsidP="00D06767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521E59" w:rsidRPr="00706193" w:rsidRDefault="00521E59" w:rsidP="00D0676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521E59" w:rsidRPr="00706193" w:rsidRDefault="00521E59" w:rsidP="00D06767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:rsidR="00521E59" w:rsidRPr="00706193" w:rsidRDefault="00521E59" w:rsidP="00D06767">
            <w:pPr>
              <w:rPr>
                <w:rFonts w:cstheme="minorHAnsi"/>
              </w:rPr>
            </w:pPr>
          </w:p>
        </w:tc>
      </w:tr>
    </w:tbl>
    <w:p w:rsidR="00D06767" w:rsidRPr="00706193" w:rsidRDefault="00D06767" w:rsidP="00D06767">
      <w:pPr>
        <w:rPr>
          <w:rFonts w:cstheme="minorHAnsi"/>
        </w:rPr>
      </w:pPr>
    </w:p>
    <w:p w:rsidR="00D06767" w:rsidRPr="00706193" w:rsidRDefault="00D06767" w:rsidP="00706193">
      <w:pPr>
        <w:spacing w:after="120" w:line="240" w:lineRule="auto"/>
        <w:rPr>
          <w:rFonts w:cstheme="minorHAnsi"/>
        </w:rPr>
      </w:pPr>
      <w:r w:rsidRPr="00706193">
        <w:rPr>
          <w:rFonts w:cstheme="minorHAnsi"/>
        </w:rPr>
        <w:tab/>
      </w:r>
      <w:r w:rsidRPr="00706193">
        <w:rPr>
          <w:rFonts w:cstheme="minorHAnsi"/>
        </w:rPr>
        <w:tab/>
      </w:r>
      <w:r w:rsidRPr="00706193">
        <w:rPr>
          <w:rFonts w:cstheme="minorHAnsi"/>
        </w:rPr>
        <w:tab/>
      </w:r>
      <w:r w:rsidRPr="00706193">
        <w:rPr>
          <w:rFonts w:cstheme="minorHAnsi"/>
        </w:rPr>
        <w:tab/>
      </w:r>
      <w:r w:rsidRPr="00706193">
        <w:rPr>
          <w:rFonts w:cstheme="minorHAnsi"/>
        </w:rPr>
        <w:tab/>
      </w:r>
      <w:r w:rsidRPr="00706193">
        <w:rPr>
          <w:rFonts w:cstheme="minorHAnsi"/>
        </w:rPr>
        <w:tab/>
      </w:r>
      <w:r w:rsidRPr="00706193">
        <w:rPr>
          <w:rFonts w:cstheme="minorHAnsi"/>
        </w:rPr>
        <w:tab/>
      </w:r>
      <w:r w:rsidRPr="00706193">
        <w:rPr>
          <w:rFonts w:cstheme="minorHAnsi"/>
        </w:rPr>
        <w:tab/>
        <w:t xml:space="preserve">Le </w:t>
      </w:r>
      <w:r w:rsidR="00D76FAE" w:rsidRPr="00706193">
        <w:rPr>
          <w:rFonts w:cstheme="minorHAnsi"/>
        </w:rPr>
        <w:t>directeur/</w:t>
      </w:r>
      <w:r w:rsidR="000B20A6" w:rsidRPr="00706193">
        <w:rPr>
          <w:rFonts w:cstheme="minorHAnsi"/>
        </w:rPr>
        <w:t>chef d’établissement</w:t>
      </w:r>
    </w:p>
    <w:p w:rsidR="0096153C" w:rsidRDefault="00D06767" w:rsidP="00706193">
      <w:pPr>
        <w:spacing w:after="120" w:line="240" w:lineRule="auto"/>
        <w:rPr>
          <w:rFonts w:cstheme="minorHAnsi"/>
        </w:rPr>
      </w:pPr>
      <w:r w:rsidRPr="00706193">
        <w:rPr>
          <w:rFonts w:cstheme="minorHAnsi"/>
        </w:rPr>
        <w:tab/>
      </w:r>
      <w:r w:rsidRPr="00706193">
        <w:rPr>
          <w:rFonts w:cstheme="minorHAnsi"/>
        </w:rPr>
        <w:tab/>
      </w:r>
      <w:r w:rsidRPr="00706193">
        <w:rPr>
          <w:rFonts w:cstheme="minorHAnsi"/>
        </w:rPr>
        <w:tab/>
      </w:r>
      <w:r w:rsidRPr="00706193">
        <w:rPr>
          <w:rFonts w:cstheme="minorHAnsi"/>
        </w:rPr>
        <w:tab/>
      </w:r>
      <w:r w:rsidRPr="00706193">
        <w:rPr>
          <w:rFonts w:cstheme="minorHAnsi"/>
        </w:rPr>
        <w:tab/>
      </w:r>
      <w:r w:rsidRPr="00706193">
        <w:rPr>
          <w:rFonts w:cstheme="minorHAnsi"/>
        </w:rPr>
        <w:tab/>
      </w:r>
      <w:r w:rsidRPr="00706193">
        <w:rPr>
          <w:rFonts w:cstheme="minorHAnsi"/>
        </w:rPr>
        <w:tab/>
      </w:r>
      <w:r w:rsidRPr="00706193">
        <w:rPr>
          <w:rFonts w:cstheme="minorHAnsi"/>
        </w:rPr>
        <w:tab/>
        <w:t xml:space="preserve">Date et Signature </w:t>
      </w:r>
    </w:p>
    <w:p w:rsidR="0096153C" w:rsidRDefault="0096153C" w:rsidP="00706193">
      <w:pPr>
        <w:spacing w:after="120" w:line="240" w:lineRule="auto"/>
        <w:rPr>
          <w:rFonts w:cstheme="minorHAnsi"/>
        </w:rPr>
      </w:pPr>
    </w:p>
    <w:p w:rsidR="0096153C" w:rsidRDefault="0096153C">
      <w:pPr>
        <w:rPr>
          <w:rFonts w:cstheme="minorHAnsi"/>
          <w:b/>
          <w:u w:val="single"/>
        </w:rPr>
      </w:pPr>
    </w:p>
    <w:p w:rsidR="007F410B" w:rsidRDefault="007F410B">
      <w:pPr>
        <w:rPr>
          <w:rFonts w:cstheme="minorHAnsi"/>
          <w:b/>
          <w:u w:val="single"/>
        </w:rPr>
      </w:pPr>
    </w:p>
    <w:p w:rsidR="0096153C" w:rsidRPr="007F410B" w:rsidRDefault="007F410B" w:rsidP="007F410B">
      <w:pPr>
        <w:rPr>
          <w:rStyle w:val="Lienhypertexte"/>
          <w:color w:val="auto"/>
          <w:u w:val="none"/>
        </w:rPr>
      </w:pPr>
      <w:r>
        <w:rPr>
          <w:rFonts w:cstheme="minorHAnsi"/>
          <w:b/>
        </w:rPr>
        <w:t>3</w:t>
      </w:r>
      <w:r w:rsidR="0096153C" w:rsidRPr="00706193">
        <w:rPr>
          <w:rFonts w:cstheme="minorHAnsi"/>
          <w:b/>
        </w:rPr>
        <w:t xml:space="preserve">) </w:t>
      </w:r>
      <w:r w:rsidR="00777F97" w:rsidRPr="00706193">
        <w:rPr>
          <w:b/>
        </w:rPr>
        <w:t xml:space="preserve">Ce document est à retourner </w:t>
      </w:r>
      <w:r w:rsidR="00D76FAE" w:rsidRPr="00706193">
        <w:rPr>
          <w:b/>
        </w:rPr>
        <w:t xml:space="preserve">signé </w:t>
      </w:r>
      <w:r w:rsidR="00D06767" w:rsidRPr="00706193">
        <w:rPr>
          <w:b/>
        </w:rPr>
        <w:t>à l’adresse</w:t>
      </w:r>
      <w:r w:rsidR="00C6178D" w:rsidRPr="0096153C">
        <w:rPr>
          <w:b/>
        </w:rPr>
        <w:t> :</w:t>
      </w:r>
      <w:r>
        <w:rPr>
          <w:b/>
        </w:rPr>
        <w:t xml:space="preserve"> </w:t>
      </w:r>
      <w:hyperlink r:id="rId8" w:history="1">
        <w:r w:rsidR="00D06767" w:rsidRPr="00706193">
          <w:rPr>
            <w:rStyle w:val="Lienhypertexte"/>
            <w:rFonts w:cstheme="minorHAnsi"/>
            <w:b/>
          </w:rPr>
          <w:t>assistance.dsa@agriculture.gouv.fr</w:t>
        </w:r>
      </w:hyperlink>
      <w:r>
        <w:rPr>
          <w:rStyle w:val="Lienhypertexte"/>
          <w:rFonts w:cstheme="minorHAnsi"/>
          <w:b/>
        </w:rPr>
        <w:t xml:space="preserve"> </w:t>
      </w:r>
      <w:r w:rsidRPr="001D51D5">
        <w:rPr>
          <w:rFonts w:cstheme="minorHAnsi"/>
        </w:rPr>
        <w:t xml:space="preserve">Copie </w:t>
      </w:r>
      <w:hyperlink r:id="rId9" w:history="1">
        <w:r w:rsidRPr="001D51D5">
          <w:rPr>
            <w:rStyle w:val="Lienhypertexte"/>
          </w:rPr>
          <w:t>gla.dger@agriculture.gouv.fr</w:t>
        </w:r>
      </w:hyperlink>
      <w:r w:rsidRPr="001D51D5">
        <w:t xml:space="preserve"> pour l’enseignement agrico</w:t>
      </w:r>
      <w:r>
        <w:t>le t</w:t>
      </w:r>
      <w:r w:rsidRPr="001D51D5">
        <w:t>echnique</w:t>
      </w:r>
    </w:p>
    <w:sectPr w:rsidR="0096153C" w:rsidRPr="007F410B" w:rsidSect="007061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ACC" w:rsidRDefault="00CF3ACC" w:rsidP="00C85C81">
      <w:pPr>
        <w:spacing w:after="0" w:line="240" w:lineRule="auto"/>
      </w:pPr>
      <w:r>
        <w:separator/>
      </w:r>
    </w:p>
  </w:endnote>
  <w:endnote w:type="continuationSeparator" w:id="0">
    <w:p w:rsidR="00CF3ACC" w:rsidRDefault="00CF3ACC" w:rsidP="00C8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5A" w:rsidRDefault="00F6215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5A" w:rsidRDefault="00F6215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5A" w:rsidRDefault="00F621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ACC" w:rsidRDefault="00CF3ACC" w:rsidP="00C85C81">
      <w:pPr>
        <w:spacing w:after="0" w:line="240" w:lineRule="auto"/>
      </w:pPr>
      <w:r>
        <w:separator/>
      </w:r>
    </w:p>
  </w:footnote>
  <w:footnote w:type="continuationSeparator" w:id="0">
    <w:p w:rsidR="00CF3ACC" w:rsidRDefault="00CF3ACC" w:rsidP="00C85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5A" w:rsidRDefault="00F6215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C81" w:rsidRDefault="00F6215A">
    <w:pPr>
      <w:pStyle w:val="En-tte"/>
    </w:pPr>
    <w:bookmarkStart w:id="0" w:name="_GoBack"/>
    <w:bookmarkEnd w:id="0"/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533D0EB" wp14:editId="4FE28F9A">
          <wp:simplePos x="0" y="0"/>
          <wp:positionH relativeFrom="margin">
            <wp:posOffset>-781050</wp:posOffset>
          </wp:positionH>
          <wp:positionV relativeFrom="paragraph">
            <wp:posOffset>-372110</wp:posOffset>
          </wp:positionV>
          <wp:extent cx="1177290" cy="753110"/>
          <wp:effectExtent l="0" t="0" r="3810" b="889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5C81" w:rsidRDefault="00C85C8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5A" w:rsidRDefault="00F6215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3F2"/>
    <w:multiLevelType w:val="hybridMultilevel"/>
    <w:tmpl w:val="F48C2CD8"/>
    <w:lvl w:ilvl="0" w:tplc="DFBE074A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524AAA"/>
    <w:multiLevelType w:val="multilevel"/>
    <w:tmpl w:val="A8D44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C0D5B2C"/>
    <w:multiLevelType w:val="hybridMultilevel"/>
    <w:tmpl w:val="8C12230E"/>
    <w:lvl w:ilvl="0" w:tplc="A348A93A">
      <w:start w:val="4"/>
      <w:numFmt w:val="bullet"/>
      <w:lvlText w:val=""/>
      <w:lvlJc w:val="left"/>
      <w:pPr>
        <w:ind w:left="284" w:hanging="360"/>
      </w:pPr>
      <w:rPr>
        <w:rFonts w:ascii="Symbol" w:eastAsiaTheme="minorHAnsi" w:hAnsi="Symbol" w:cstheme="minorHAnsi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3" w15:restartNumberingAfterBreak="0">
    <w:nsid w:val="6A767093"/>
    <w:multiLevelType w:val="hybridMultilevel"/>
    <w:tmpl w:val="C53E8200"/>
    <w:lvl w:ilvl="0" w:tplc="D7E64F5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E2B72"/>
    <w:multiLevelType w:val="hybridMultilevel"/>
    <w:tmpl w:val="EF24D4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97"/>
    <w:rsid w:val="00053DEE"/>
    <w:rsid w:val="000B20A6"/>
    <w:rsid w:val="000F2D87"/>
    <w:rsid w:val="001349D4"/>
    <w:rsid w:val="002353D8"/>
    <w:rsid w:val="00280FA9"/>
    <w:rsid w:val="00364206"/>
    <w:rsid w:val="003B0324"/>
    <w:rsid w:val="00436083"/>
    <w:rsid w:val="00521E59"/>
    <w:rsid w:val="00561C4E"/>
    <w:rsid w:val="005649F9"/>
    <w:rsid w:val="005D782A"/>
    <w:rsid w:val="005F70CD"/>
    <w:rsid w:val="0061586D"/>
    <w:rsid w:val="0068713A"/>
    <w:rsid w:val="00697492"/>
    <w:rsid w:val="006C12E7"/>
    <w:rsid w:val="006E5577"/>
    <w:rsid w:val="00706193"/>
    <w:rsid w:val="007437C0"/>
    <w:rsid w:val="00777F97"/>
    <w:rsid w:val="007C44FF"/>
    <w:rsid w:val="007E7584"/>
    <w:rsid w:val="007F410B"/>
    <w:rsid w:val="00840259"/>
    <w:rsid w:val="00885F86"/>
    <w:rsid w:val="0096153C"/>
    <w:rsid w:val="00A4143F"/>
    <w:rsid w:val="00B05993"/>
    <w:rsid w:val="00BC0452"/>
    <w:rsid w:val="00BE00CE"/>
    <w:rsid w:val="00C2089F"/>
    <w:rsid w:val="00C471EC"/>
    <w:rsid w:val="00C579F5"/>
    <w:rsid w:val="00C6178D"/>
    <w:rsid w:val="00C85C81"/>
    <w:rsid w:val="00CF3ACC"/>
    <w:rsid w:val="00D06767"/>
    <w:rsid w:val="00D76FAE"/>
    <w:rsid w:val="00E513D1"/>
    <w:rsid w:val="00F6215A"/>
    <w:rsid w:val="00F7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95E5B-999A-4689-8B03-481A036A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7F97"/>
    <w:pPr>
      <w:ind w:left="720"/>
      <w:contextualSpacing/>
    </w:pPr>
  </w:style>
  <w:style w:type="table" w:styleId="Grilledutableau">
    <w:name w:val="Table Grid"/>
    <w:basedOn w:val="TableauNormal"/>
    <w:uiPriority w:val="39"/>
    <w:rsid w:val="00743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06767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D0676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85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5C8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8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5C81"/>
  </w:style>
  <w:style w:type="paragraph" w:styleId="Pieddepage">
    <w:name w:val="footer"/>
    <w:basedOn w:val="Normal"/>
    <w:link w:val="PieddepageCar"/>
    <w:uiPriority w:val="99"/>
    <w:unhideWhenUsed/>
    <w:rsid w:val="00C8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5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istance.dsa@agriculture.gouv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la.dger@agriculture.gouv.f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DBA56-8229-40BB-8CA6-686837F8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CONDAMIN</dc:creator>
  <cp:keywords/>
  <dc:description/>
  <cp:lastModifiedBy>Joëlle DUMONT</cp:lastModifiedBy>
  <cp:revision>3</cp:revision>
  <cp:lastPrinted>2023-10-17T15:00:00Z</cp:lastPrinted>
  <dcterms:created xsi:type="dcterms:W3CDTF">2023-10-05T08:53:00Z</dcterms:created>
  <dcterms:modified xsi:type="dcterms:W3CDTF">2023-10-17T15:05:00Z</dcterms:modified>
</cp:coreProperties>
</file>